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C1" w:rsidRDefault="00FB45C1" w:rsidP="00FB45C1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45C1" w:rsidRDefault="00FB45C1" w:rsidP="00FB45C1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 о мероприятиях в МБДОУ № 269 Центрального района  по противодействию  коррупции в первом квартале 2017 года</w:t>
      </w:r>
    </w:p>
    <w:p w:rsidR="00FB45C1" w:rsidRDefault="00FB45C1" w:rsidP="00FB45C1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139" w:type="dxa"/>
        <w:tblLayout w:type="fixed"/>
        <w:tblLook w:val="04A0" w:firstRow="1" w:lastRow="0" w:firstColumn="1" w:lastColumn="0" w:noHBand="0" w:noVBand="1"/>
      </w:tblPr>
      <w:tblGrid>
        <w:gridCol w:w="7193"/>
        <w:gridCol w:w="3292"/>
      </w:tblGrid>
      <w:tr w:rsidR="00FB45C1" w:rsidTr="00FB45C1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C1" w:rsidRDefault="00FB45C1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C1" w:rsidRDefault="00FB45C1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</w:p>
        </w:tc>
      </w:tr>
      <w:tr w:rsidR="00FB45C1" w:rsidTr="00FB45C1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C1" w:rsidRDefault="00FB45C1" w:rsidP="00F6757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2017 году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C1" w:rsidRDefault="00FB45C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Имеется план </w:t>
            </w:r>
            <w:proofErr w:type="gramStart"/>
            <w:r>
              <w:t>мероприятий</w:t>
            </w:r>
            <w:proofErr w:type="gramEnd"/>
            <w:r>
              <w:t xml:space="preserve"> по противодействию коррупции утверждённый в 2017 г.</w:t>
            </w:r>
          </w:p>
        </w:tc>
      </w:tr>
      <w:tr w:rsidR="00FB45C1" w:rsidTr="00FB45C1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C1" w:rsidRDefault="00FB45C1" w:rsidP="00F6757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C1" w:rsidRDefault="00FB45C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Нарушения отсутствуют</w:t>
            </w:r>
          </w:p>
        </w:tc>
      </w:tr>
      <w:tr w:rsidR="00FB45C1" w:rsidTr="00FB45C1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C1" w:rsidRDefault="00FB45C1" w:rsidP="00F6757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C1" w:rsidRDefault="00FB45C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 xml:space="preserve">Нет публикаций по вопросам нарушения законодательства в области противодействия коррупции </w:t>
            </w:r>
          </w:p>
        </w:tc>
      </w:tr>
      <w:tr w:rsidR="00FB45C1" w:rsidTr="00FB45C1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C1" w:rsidRDefault="00FB45C1" w:rsidP="00F6757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            №  2750-гуо «О результатах антикоррупционного мониторинга»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C1" w:rsidRDefault="00FB45C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На официальном сайте МБДОУ № 269 и в местах приёма граждан  размещена информация </w:t>
            </w:r>
            <w:r>
              <w:rPr>
                <w:lang w:eastAsia="ru-RU"/>
              </w:rPr>
              <w:t>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            №  2750-гуо «О результатах антикоррупционного мониторинга»</w:t>
            </w:r>
          </w:p>
        </w:tc>
      </w:tr>
      <w:tr w:rsidR="00FB45C1" w:rsidTr="00FB45C1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C1" w:rsidRDefault="00FB45C1" w:rsidP="00F67572">
            <w:pPr>
              <w:pStyle w:val="a4"/>
              <w:numPr>
                <w:ilvl w:val="0"/>
                <w:numId w:val="1"/>
              </w:numPr>
              <w:ind w:left="0" w:firstLine="284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C1" w:rsidRDefault="00FB45C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В качестве ответственных за работу по противодействию коррупции назначено 1 человек.</w:t>
            </w:r>
          </w:p>
        </w:tc>
      </w:tr>
      <w:tr w:rsidR="00FB45C1" w:rsidTr="00FB45C1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C1" w:rsidRDefault="00FB45C1" w:rsidP="00F67572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вопросов исполнения законодательства о противодействии коррупции, плана противодействия коррупции за  первый квартал 2017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C1" w:rsidRDefault="00FB45C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Проведено 1 заседание, на котором осуществлено рассмотрение вопросов исполнения законодательства о противодействии коррупции и исполнения  плана противодействия коррупции за  первый квартал 2017</w:t>
            </w:r>
          </w:p>
        </w:tc>
      </w:tr>
      <w:tr w:rsidR="00FB45C1" w:rsidTr="00FB45C1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C1" w:rsidRDefault="00FB45C1" w:rsidP="00F6757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первый квартал 2017 года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C1" w:rsidRDefault="00FB45C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Все мероприятия предусмотренные планом за первый квартал 2017 года были выполнены, итоги отражены в протоколах.</w:t>
            </w:r>
          </w:p>
        </w:tc>
      </w:tr>
      <w:tr w:rsidR="00FB45C1" w:rsidTr="00FB45C1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C1" w:rsidRDefault="00FB45C1" w:rsidP="00F6757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Анализ обращений граждан в ходе их рассмотрения на предмет наличия информации о признаках коррупции в </w:t>
            </w:r>
            <w:r>
              <w:rPr>
                <w:sz w:val="24"/>
              </w:rPr>
              <w:lastRenderedPageBreak/>
              <w:t>учреждениях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C1" w:rsidRDefault="00FB45C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lastRenderedPageBreak/>
              <w:t xml:space="preserve">Отсутствуют  обращения граждан по вопросам </w:t>
            </w:r>
            <w:r>
              <w:rPr>
                <w:lang w:eastAsia="ru-RU"/>
              </w:rPr>
              <w:lastRenderedPageBreak/>
              <w:t>нарушения законодательства в области противодействия коррупции.</w:t>
            </w:r>
          </w:p>
        </w:tc>
      </w:tr>
      <w:tr w:rsidR="00FB45C1" w:rsidTr="00FB45C1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C1" w:rsidRDefault="00FB45C1" w:rsidP="00F6757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своевременности, полноты и качества принимаемых мер по представлениям прокурора об устранении нарушений законодательства за первый квартал 2017 года учреждениями, которым вносились акты прокурорского реагирования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C1" w:rsidRDefault="00FB45C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Нет нарушений.</w:t>
            </w:r>
          </w:p>
        </w:tc>
      </w:tr>
      <w:tr w:rsidR="00FB45C1" w:rsidTr="00FB45C1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C1" w:rsidRDefault="00FB45C1" w:rsidP="00F6757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Обеспечение своевременности, полноты и качества принимаемых мер по протестам и требованиям прокурора за первый квартал 2017 года учреждениями, которым вносились акты прокурорского реагирования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C1" w:rsidRDefault="00FB45C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Нет протестов.</w:t>
            </w:r>
          </w:p>
        </w:tc>
      </w:tr>
      <w:tr w:rsidR="00FB45C1" w:rsidTr="00FB45C1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C1" w:rsidRDefault="00FB45C1" w:rsidP="00F6757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первый квартал 2017 года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C1" w:rsidRDefault="00FB45C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Нет обращений граждан.</w:t>
            </w:r>
          </w:p>
        </w:tc>
      </w:tr>
      <w:tr w:rsidR="00FB45C1" w:rsidTr="00FB45C1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C1" w:rsidRDefault="00FB45C1" w:rsidP="00F6757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C1" w:rsidRDefault="00FB45C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Регламент предоставления </w:t>
            </w:r>
            <w:proofErr w:type="gramStart"/>
            <w:r>
              <w:t>муниципальных услуг, оказываемых учреждением по содержанию соответствует</w:t>
            </w:r>
            <w:proofErr w:type="gramEnd"/>
            <w:r>
              <w:t xml:space="preserve"> законодательству, поддерживается в актуальном состоянии, размещён на официальном интернет-сайте.</w:t>
            </w:r>
          </w:p>
        </w:tc>
      </w:tr>
      <w:tr w:rsidR="00FB45C1" w:rsidTr="00FB45C1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C1" w:rsidRDefault="00FB45C1" w:rsidP="00F6757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C1" w:rsidRDefault="00FB45C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Имеется</w:t>
            </w:r>
          </w:p>
        </w:tc>
      </w:tr>
      <w:tr w:rsidR="00FB45C1" w:rsidTr="00FB45C1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C1" w:rsidRDefault="00FB45C1" w:rsidP="00F6757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Наличие локальных нормативных актов по вопросам предотвращения и урегулирования конфликта интересов в учреждениях (приказ о создании соответствующей комиссии, повестки, протоколы деятельности)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C1" w:rsidRDefault="00FB45C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Имеется</w:t>
            </w:r>
          </w:p>
        </w:tc>
      </w:tr>
      <w:tr w:rsidR="00FB45C1" w:rsidTr="00FB45C1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C1" w:rsidRDefault="00FB45C1" w:rsidP="00F6757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Недопущение составления неофициальной отчетности и использования поддельных документов в первом квартале 2017 года 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C1" w:rsidRDefault="00FB45C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Отсутствуют факты неофициальной отчетности и использования поддельных документов</w:t>
            </w:r>
          </w:p>
        </w:tc>
      </w:tr>
      <w:tr w:rsidR="00FB45C1" w:rsidTr="00FB45C1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C1" w:rsidRDefault="00FB45C1" w:rsidP="00F6757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Проведение руководителем МБДОУ № 269 совещаний с  заслушиванием информации о результатах выполнения антикоррупционных мероприятий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C1" w:rsidRDefault="00FB45C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В 1 квартале 2017 года проведено 1 совещание с  заслушиванием информации о результатах выполнения антикоррупционных мероприятий</w:t>
            </w:r>
          </w:p>
        </w:tc>
      </w:tr>
    </w:tbl>
    <w:p w:rsidR="00FB45C1" w:rsidRDefault="00FB45C1" w:rsidP="00FB45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45C1" w:rsidRDefault="00FB45C1" w:rsidP="00FB45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CB0" w:rsidRDefault="00FB45C1" w:rsidP="00FB45C1">
      <w:pPr>
        <w:ind w:left="284" w:hanging="284"/>
        <w:jc w:val="both"/>
      </w:pPr>
      <w:r>
        <w:t xml:space="preserve">Исполнитель: </w:t>
      </w:r>
    </w:p>
    <w:p w:rsidR="00126CB0" w:rsidRDefault="00126CB0" w:rsidP="00FB45C1">
      <w:pPr>
        <w:ind w:left="284" w:hanging="284"/>
        <w:jc w:val="both"/>
      </w:pPr>
      <w:proofErr w:type="spellStart"/>
      <w:r>
        <w:t>и.о</w:t>
      </w:r>
      <w:proofErr w:type="spellEnd"/>
      <w:r>
        <w:t xml:space="preserve">.  заведующего МБДОУ № 269                                 М.С. </w:t>
      </w:r>
      <w:proofErr w:type="spellStart"/>
      <w:r>
        <w:t>Трещилова</w:t>
      </w:r>
      <w:proofErr w:type="spellEnd"/>
      <w:r>
        <w:t xml:space="preserve">            </w:t>
      </w:r>
    </w:p>
    <w:p w:rsidR="00FB45C1" w:rsidRDefault="00126CB0" w:rsidP="00FB45C1">
      <w:pPr>
        <w:ind w:left="284" w:hanging="284"/>
        <w:jc w:val="both"/>
      </w:pPr>
      <w:r>
        <w:t xml:space="preserve">                                                                               </w:t>
      </w:r>
      <w:r w:rsidR="00FB45C1">
        <w:t xml:space="preserve"> </w:t>
      </w:r>
      <w:r>
        <w:t xml:space="preserve">          </w:t>
      </w:r>
      <w:r w:rsidR="00FB45C1">
        <w:t>тел. 227-97-69</w:t>
      </w:r>
    </w:p>
    <w:p w:rsidR="00E90DE6" w:rsidRPr="00E90DE6" w:rsidRDefault="00E90DE6" w:rsidP="00E90DE6">
      <w:pPr>
        <w:numPr>
          <w:ilvl w:val="0"/>
          <w:numId w:val="2"/>
        </w:numPr>
        <w:shd w:val="clear" w:color="auto" w:fill="FFFFFF"/>
        <w:suppressAutoHyphens w:val="0"/>
        <w:ind w:left="750"/>
        <w:rPr>
          <w:rFonts w:ascii="Arial" w:hAnsi="Arial" w:cs="Arial"/>
          <w:color w:val="000000"/>
          <w:sz w:val="38"/>
          <w:szCs w:val="38"/>
          <w:lang w:eastAsia="ru-RU"/>
        </w:rPr>
      </w:pPr>
      <w:r w:rsidRPr="00E90DE6">
        <w:rPr>
          <w:rFonts w:ascii="Arial" w:hAnsi="Arial" w:cs="Arial"/>
          <w:color w:val="000000"/>
          <w:sz w:val="38"/>
          <w:szCs w:val="38"/>
          <w:lang w:eastAsia="ru-RU"/>
        </w:rPr>
        <w:t>Телефон доверия по вопросам противодействия коррупции - тел. </w:t>
      </w:r>
      <w:r w:rsidRPr="00E90DE6">
        <w:rPr>
          <w:rFonts w:ascii="Arial" w:hAnsi="Arial" w:cs="Arial"/>
          <w:i/>
          <w:iCs/>
          <w:color w:val="000000"/>
          <w:sz w:val="38"/>
          <w:szCs w:val="38"/>
          <w:lang w:eastAsia="ru-RU"/>
        </w:rPr>
        <w:t>226-89-93</w:t>
      </w:r>
    </w:p>
    <w:p w:rsidR="00905D91" w:rsidRDefault="00905D91" w:rsidP="00FB45C1">
      <w:pPr>
        <w:jc w:val="center"/>
      </w:pPr>
      <w:bookmarkStart w:id="0" w:name="_GoBack"/>
      <w:bookmarkEnd w:id="0"/>
    </w:p>
    <w:sectPr w:rsidR="00905D91" w:rsidSect="00BE292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F1EC2"/>
    <w:multiLevelType w:val="multilevel"/>
    <w:tmpl w:val="56FE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17"/>
    <w:rsid w:val="00126CB0"/>
    <w:rsid w:val="002D5617"/>
    <w:rsid w:val="00905D91"/>
    <w:rsid w:val="00BE2924"/>
    <w:rsid w:val="00E90DE6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"/>
    <w:basedOn w:val="a0"/>
    <w:link w:val="a4"/>
    <w:locked/>
    <w:rsid w:val="00FB45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 Indent"/>
    <w:aliases w:val="Знак"/>
    <w:basedOn w:val="a"/>
    <w:link w:val="a3"/>
    <w:unhideWhenUsed/>
    <w:rsid w:val="00FB45C1"/>
    <w:pPr>
      <w:suppressAutoHyphens w:val="0"/>
      <w:ind w:left="5664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FB45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B45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B45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0DE6"/>
  </w:style>
  <w:style w:type="character" w:styleId="a7">
    <w:name w:val="Emphasis"/>
    <w:basedOn w:val="a0"/>
    <w:uiPriority w:val="20"/>
    <w:qFormat/>
    <w:rsid w:val="00E90D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"/>
    <w:basedOn w:val="a0"/>
    <w:link w:val="a4"/>
    <w:locked/>
    <w:rsid w:val="00FB45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 Indent"/>
    <w:aliases w:val="Знак"/>
    <w:basedOn w:val="a"/>
    <w:link w:val="a3"/>
    <w:unhideWhenUsed/>
    <w:rsid w:val="00FB45C1"/>
    <w:pPr>
      <w:suppressAutoHyphens w:val="0"/>
      <w:ind w:left="5664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FB45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B45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B45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0DE6"/>
  </w:style>
  <w:style w:type="character" w:styleId="a7">
    <w:name w:val="Emphasis"/>
    <w:basedOn w:val="a0"/>
    <w:uiPriority w:val="20"/>
    <w:qFormat/>
    <w:rsid w:val="00E90D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4129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Detsad-X7</dc:creator>
  <cp:keywords/>
  <dc:description/>
  <cp:lastModifiedBy>Detsad-X7</cp:lastModifiedBy>
  <cp:revision>5</cp:revision>
  <dcterms:created xsi:type="dcterms:W3CDTF">2017-04-12T06:22:00Z</dcterms:created>
  <dcterms:modified xsi:type="dcterms:W3CDTF">2017-04-12T09:48:00Z</dcterms:modified>
</cp:coreProperties>
</file>